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8B9A15" w14:textId="38EC14A7" w:rsidR="0096728F" w:rsidRPr="00DF69AB" w:rsidRDefault="00600878" w:rsidP="00E32290">
      <w:pPr>
        <w:rPr>
          <w:sz w:val="28"/>
          <w:lang w:val="en-ID"/>
        </w:rPr>
      </w:pPr>
      <w:r>
        <w:rPr>
          <w:noProof/>
        </w:rPr>
        <w:drawing>
          <wp:anchor distT="0" distB="0" distL="114300" distR="114300" simplePos="0" relativeHeight="251658240" behindDoc="0" locked="0" layoutInCell="1" allowOverlap="1" wp14:anchorId="6987DD3F" wp14:editId="004DB4E0">
            <wp:simplePos x="0" y="0"/>
            <wp:positionH relativeFrom="column">
              <wp:posOffset>4198620</wp:posOffset>
            </wp:positionH>
            <wp:positionV relativeFrom="paragraph">
              <wp:posOffset>-381000</wp:posOffset>
            </wp:positionV>
            <wp:extent cx="1779270" cy="1482725"/>
            <wp:effectExtent l="0" t="0" r="0" b="3175"/>
            <wp:wrapNone/>
            <wp:docPr id="1847454775" name="Picture 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454775" name="Picture 3" descr="A black and white logo&#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79270" cy="1482725"/>
                    </a:xfrm>
                    <a:prstGeom prst="rect">
                      <a:avLst/>
                    </a:prstGeom>
                    <a:noFill/>
                    <a:ln>
                      <a:noFill/>
                    </a:ln>
                  </pic:spPr>
                </pic:pic>
              </a:graphicData>
            </a:graphic>
            <wp14:sizeRelH relativeFrom="page">
              <wp14:pctWidth>0</wp14:pctWidth>
            </wp14:sizeRelH>
            <wp14:sizeRelV relativeFrom="page">
              <wp14:pctHeight>0</wp14:pctHeight>
            </wp14:sizeRelV>
          </wp:anchor>
        </w:drawing>
      </w:r>
      <w:r w:rsidR="00724455" w:rsidRPr="00DF69AB">
        <w:rPr>
          <w:b/>
          <w:color w:val="44546A" w:themeColor="text2"/>
          <w:sz w:val="72"/>
          <w:lang w:val="en-ID"/>
        </w:rPr>
        <w:t>PRESS RELEASE</w:t>
      </w:r>
    </w:p>
    <w:p w14:paraId="7443AD4F" w14:textId="635CB465" w:rsidR="00944E17" w:rsidRDefault="00944E17" w:rsidP="00944E17">
      <w:pPr>
        <w:rPr>
          <w:sz w:val="24"/>
          <w:szCs w:val="24"/>
          <w:lang w:val="en-ID"/>
        </w:rPr>
      </w:pPr>
    </w:p>
    <w:p w14:paraId="46DD542A" w14:textId="455C7250" w:rsidR="00600878" w:rsidRDefault="00600878" w:rsidP="00944E17">
      <w:pPr>
        <w:rPr>
          <w:sz w:val="24"/>
          <w:szCs w:val="24"/>
          <w:lang w:val="en-ID"/>
        </w:rPr>
      </w:pPr>
    </w:p>
    <w:p w14:paraId="54CAA51F" w14:textId="1C0685DD" w:rsidR="0040263C" w:rsidRPr="00253445" w:rsidRDefault="0040263C" w:rsidP="00600878">
      <w:pPr>
        <w:pStyle w:val="NormalWeb"/>
        <w:spacing w:before="0" w:beforeAutospacing="0" w:after="160" w:afterAutospacing="0"/>
        <w:rPr>
          <w:rFonts w:ascii="Candara" w:hAnsi="Candara"/>
          <w:b/>
          <w:bCs/>
          <w:color w:val="44546A"/>
          <w:sz w:val="40"/>
          <w:szCs w:val="40"/>
        </w:rPr>
      </w:pPr>
      <w:r w:rsidRPr="00253445">
        <w:rPr>
          <w:rFonts w:ascii="Candara" w:hAnsi="Candara"/>
          <w:b/>
          <w:bCs/>
          <w:color w:val="44546A"/>
          <w:sz w:val="40"/>
          <w:szCs w:val="40"/>
        </w:rPr>
        <w:t>Chumbe Island Winner of the Best Ethical Wildlife Experience in Africa Award</w:t>
      </w:r>
    </w:p>
    <w:p w14:paraId="1AEE1DA8" w14:textId="70BA577D" w:rsidR="0040263C" w:rsidRDefault="00D85522" w:rsidP="00600878">
      <w:pPr>
        <w:pStyle w:val="NormalWeb"/>
        <w:spacing w:before="0" w:beforeAutospacing="0" w:after="160" w:afterAutospacing="0"/>
        <w:rPr>
          <w:rFonts w:ascii="Candara" w:hAnsi="Candara"/>
          <w:b/>
          <w:bCs/>
          <w:color w:val="000000"/>
        </w:rPr>
      </w:pPr>
      <w:r>
        <w:rPr>
          <w:noProof/>
        </w:rPr>
        <w:drawing>
          <wp:anchor distT="0" distB="0" distL="114300" distR="114300" simplePos="0" relativeHeight="251660288" behindDoc="0" locked="0" layoutInCell="1" allowOverlap="1" wp14:anchorId="56940EA2" wp14:editId="1B22EED5">
            <wp:simplePos x="0" y="0"/>
            <wp:positionH relativeFrom="margin">
              <wp:align>right</wp:align>
            </wp:positionH>
            <wp:positionV relativeFrom="paragraph">
              <wp:posOffset>796925</wp:posOffset>
            </wp:positionV>
            <wp:extent cx="1828800" cy="1526540"/>
            <wp:effectExtent l="0" t="0" r="0" b="0"/>
            <wp:wrapSquare wrapText="bothSides"/>
            <wp:docPr id="1604188493" name="Picture 4" descr="A person standing at a podiu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188493" name="Picture 4" descr="A person standing at a podium&#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28800" cy="1526540"/>
                    </a:xfrm>
                    <a:prstGeom prst="rect">
                      <a:avLst/>
                    </a:prstGeom>
                    <a:noFill/>
                    <a:ln>
                      <a:noFill/>
                    </a:ln>
                  </pic:spPr>
                </pic:pic>
              </a:graphicData>
            </a:graphic>
            <wp14:sizeRelH relativeFrom="page">
              <wp14:pctWidth>0</wp14:pctWidth>
            </wp14:sizeRelH>
            <wp14:sizeRelV relativeFrom="page">
              <wp14:pctHeight>0</wp14:pctHeight>
            </wp14:sizeRelV>
          </wp:anchor>
        </w:drawing>
      </w:r>
      <w:r w:rsidR="0040263C" w:rsidRPr="0040263C">
        <w:rPr>
          <w:rFonts w:ascii="Candara" w:hAnsi="Candara"/>
          <w:b/>
          <w:bCs/>
          <w:color w:val="000000"/>
        </w:rPr>
        <w:t xml:space="preserve">LONDON, 01 July 2024 </w:t>
      </w:r>
      <w:r w:rsidR="0040263C">
        <w:rPr>
          <w:rFonts w:ascii="Calibri" w:hAnsi="Calibri" w:cs="Calibri"/>
          <w:b/>
          <w:bCs/>
          <w:color w:val="000000"/>
        </w:rPr>
        <w:t xml:space="preserve">— </w:t>
      </w:r>
      <w:r w:rsidR="0040263C">
        <w:rPr>
          <w:rFonts w:ascii="Candara" w:hAnsi="Candara"/>
          <w:b/>
          <w:bCs/>
          <w:color w:val="000000"/>
        </w:rPr>
        <w:t xml:space="preserve">At the inaugural </w:t>
      </w:r>
      <w:r w:rsidR="0040263C" w:rsidRPr="0040263C">
        <w:rPr>
          <w:rFonts w:ascii="Candara" w:hAnsi="Candara"/>
          <w:b/>
          <w:bCs/>
          <w:color w:val="000000"/>
        </w:rPr>
        <w:t>ATTA® for Action Awards</w:t>
      </w:r>
      <w:r w:rsidR="0040263C">
        <w:rPr>
          <w:rFonts w:ascii="Candara" w:hAnsi="Candara"/>
          <w:b/>
          <w:bCs/>
          <w:color w:val="000000"/>
        </w:rPr>
        <w:t>,</w:t>
      </w:r>
      <w:r w:rsidR="0040263C" w:rsidRPr="0040263C">
        <w:rPr>
          <w:rFonts w:ascii="Candara" w:hAnsi="Candara"/>
          <w:b/>
          <w:bCs/>
          <w:color w:val="000000"/>
        </w:rPr>
        <w:t xml:space="preserve"> </w:t>
      </w:r>
      <w:r w:rsidR="0040263C">
        <w:rPr>
          <w:rFonts w:ascii="Candara" w:hAnsi="Candara"/>
          <w:b/>
          <w:bCs/>
          <w:color w:val="000000"/>
        </w:rPr>
        <w:t>Chumbe Island Coral Park in Zanzibar, Tanzania was awarded as the top destination in</w:t>
      </w:r>
      <w:r w:rsidR="002F1279">
        <w:rPr>
          <w:rFonts w:ascii="Candara" w:hAnsi="Candara"/>
          <w:b/>
          <w:bCs/>
          <w:color w:val="000000"/>
        </w:rPr>
        <w:t xml:space="preserve"> </w:t>
      </w:r>
      <w:r w:rsidR="0040263C">
        <w:rPr>
          <w:rFonts w:ascii="Candara" w:hAnsi="Candara"/>
          <w:b/>
          <w:bCs/>
          <w:color w:val="000000"/>
        </w:rPr>
        <w:t>Africa for p</w:t>
      </w:r>
      <w:r w:rsidR="0040263C" w:rsidRPr="0040263C">
        <w:rPr>
          <w:rFonts w:ascii="Candara" w:hAnsi="Candara"/>
          <w:b/>
          <w:bCs/>
          <w:color w:val="000000"/>
        </w:rPr>
        <w:t xml:space="preserve">roviding </w:t>
      </w:r>
      <w:r w:rsidR="0040263C">
        <w:rPr>
          <w:rFonts w:ascii="Candara" w:hAnsi="Candara"/>
          <w:b/>
          <w:bCs/>
          <w:color w:val="000000"/>
        </w:rPr>
        <w:t xml:space="preserve">an </w:t>
      </w:r>
      <w:r w:rsidR="0040263C" w:rsidRPr="0040263C">
        <w:rPr>
          <w:rFonts w:ascii="Candara" w:hAnsi="Candara"/>
          <w:b/>
          <w:bCs/>
          <w:color w:val="000000"/>
        </w:rPr>
        <w:t>ethical wildlife experience, educating tourists and demonstrating significant contribution to natural habitat conservation</w:t>
      </w:r>
      <w:r w:rsidR="0040263C">
        <w:rPr>
          <w:rFonts w:ascii="Candara" w:hAnsi="Candara"/>
          <w:b/>
          <w:bCs/>
          <w:color w:val="000000"/>
        </w:rPr>
        <w:t>.</w:t>
      </w:r>
    </w:p>
    <w:p w14:paraId="6ADAA08C" w14:textId="6FF03B34" w:rsidR="002F1279" w:rsidRPr="002E277C" w:rsidRDefault="002F1279" w:rsidP="002E277C">
      <w:pPr>
        <w:pStyle w:val="NormalWeb"/>
        <w:rPr>
          <w:rFonts w:asciiTheme="minorHAnsi" w:hAnsiTheme="minorHAnsi" w:cstheme="minorHAnsi"/>
          <w:lang w:val="en-ID"/>
        </w:rPr>
      </w:pPr>
      <w:r w:rsidRPr="002E277C">
        <w:rPr>
          <w:rFonts w:asciiTheme="minorHAnsi" w:hAnsiTheme="minorHAnsi" w:cstheme="minorHAnsi"/>
          <w:lang w:val="en-ID"/>
        </w:rPr>
        <w:t xml:space="preserve">His Excellency </w:t>
      </w:r>
      <w:proofErr w:type="spellStart"/>
      <w:r w:rsidRPr="002E277C">
        <w:rPr>
          <w:rFonts w:asciiTheme="minorHAnsi" w:hAnsiTheme="minorHAnsi" w:cstheme="minorHAnsi"/>
          <w:lang w:val="en-ID"/>
        </w:rPr>
        <w:t>Dr.</w:t>
      </w:r>
      <w:proofErr w:type="spellEnd"/>
      <w:r w:rsidRPr="002E277C">
        <w:rPr>
          <w:rFonts w:asciiTheme="minorHAnsi" w:hAnsiTheme="minorHAnsi" w:cstheme="minorHAnsi"/>
          <w:lang w:val="en-ID"/>
        </w:rPr>
        <w:t xml:space="preserve"> John G. Ndebele </w:t>
      </w:r>
      <w:proofErr w:type="spellStart"/>
      <w:r w:rsidRPr="002E277C">
        <w:rPr>
          <w:rFonts w:asciiTheme="minorHAnsi" w:hAnsiTheme="minorHAnsi" w:cstheme="minorHAnsi"/>
          <w:lang w:val="en-ID"/>
        </w:rPr>
        <w:t>Seakgosing</w:t>
      </w:r>
      <w:proofErr w:type="spellEnd"/>
      <w:r w:rsidRPr="002E277C">
        <w:rPr>
          <w:rFonts w:asciiTheme="minorHAnsi" w:hAnsiTheme="minorHAnsi" w:cstheme="minorHAnsi"/>
          <w:lang w:val="en-ID"/>
        </w:rPr>
        <w:t xml:space="preserve">, Botswana High Commissioner to the United Kingdom presented the award to the Chumbe </w:t>
      </w:r>
      <w:r w:rsidR="0054053D" w:rsidRPr="002E277C">
        <w:rPr>
          <w:rFonts w:asciiTheme="minorHAnsi" w:hAnsiTheme="minorHAnsi" w:cstheme="minorHAnsi"/>
          <w:lang w:val="en-ID"/>
        </w:rPr>
        <w:t>Team</w:t>
      </w:r>
      <w:r w:rsidRPr="002E277C">
        <w:rPr>
          <w:rFonts w:asciiTheme="minorHAnsi" w:hAnsiTheme="minorHAnsi" w:cstheme="minorHAnsi"/>
          <w:lang w:val="en-ID"/>
        </w:rPr>
        <w:t xml:space="preserve"> at a prestigious ceremony as part of the ‘Experience Africa’ trade show. This record-breaking event for the African travel industry was attended by more than 600 participants from 37 countries, showcasing the growing global interest in African tourism.</w:t>
      </w:r>
    </w:p>
    <w:p w14:paraId="5EA517AB" w14:textId="1BAD44F4" w:rsidR="002F1279" w:rsidRPr="00D4714E" w:rsidRDefault="002F1279" w:rsidP="00944E17">
      <w:pPr>
        <w:rPr>
          <w:rFonts w:cstheme="minorHAnsi"/>
          <w:sz w:val="24"/>
          <w:szCs w:val="24"/>
          <w:lang w:val="en-ID"/>
        </w:rPr>
      </w:pPr>
      <w:r w:rsidRPr="00D4714E">
        <w:rPr>
          <w:rFonts w:cstheme="minorHAnsi"/>
          <w:color w:val="000000"/>
          <w:sz w:val="24"/>
          <w:szCs w:val="24"/>
        </w:rPr>
        <w:t>The ATTA® for Action Awards</w:t>
      </w:r>
      <w:r w:rsidRPr="00D4714E">
        <w:rPr>
          <w:rFonts w:cstheme="minorHAnsi"/>
          <w:sz w:val="24"/>
          <w:szCs w:val="24"/>
          <w:lang w:val="en-ID"/>
        </w:rPr>
        <w:t xml:space="preserve"> are designed to recognise and celebrate companies that have demonstrated exceptional commitment to sustainable and responsible tourism practices in Africa.</w:t>
      </w:r>
    </w:p>
    <w:p w14:paraId="59C55AE7" w14:textId="696F528E" w:rsidR="00253445" w:rsidRPr="00D4714E" w:rsidRDefault="00253445" w:rsidP="00253445">
      <w:pPr>
        <w:rPr>
          <w:rFonts w:cstheme="minorHAnsi"/>
          <w:sz w:val="24"/>
          <w:szCs w:val="24"/>
          <w:lang w:val="en-ID"/>
        </w:rPr>
      </w:pPr>
      <w:r w:rsidRPr="00D4714E">
        <w:rPr>
          <w:rFonts w:cstheme="minorHAnsi"/>
          <w:sz w:val="24"/>
          <w:szCs w:val="24"/>
          <w:lang w:val="en-ID"/>
        </w:rPr>
        <w:t>On the announcement of Chumbe as the winner, the Judge’s commented: “</w:t>
      </w:r>
      <w:r w:rsidRPr="00D4714E">
        <w:rPr>
          <w:rFonts w:cstheme="minorHAnsi"/>
          <w:i/>
          <w:iCs/>
          <w:sz w:val="24"/>
          <w:szCs w:val="24"/>
          <w:lang w:val="en-ID"/>
        </w:rPr>
        <w:t>The impact of the efforts of Chumbe Island Coral Park (CHICOP) is evident in its successful conservation outcomes and community benefits. The park has achieved significant biodiversity preservation with high densities of fish and coral species. Studies have shown the effectiveness of the spillover effect, which benefits local fisheries. The park's initiatives have also led to improved livelihoods for community members and greater environmental awareness. CHICOP's model of sustainable park management, funded by ecotourism, serves as an exemplary case for conservation efforts globally</w:t>
      </w:r>
      <w:r w:rsidRPr="00D4714E">
        <w:rPr>
          <w:rFonts w:cstheme="minorHAnsi"/>
          <w:sz w:val="24"/>
          <w:szCs w:val="24"/>
          <w:lang w:val="en-ID"/>
        </w:rPr>
        <w:t>.”</w:t>
      </w:r>
    </w:p>
    <w:p w14:paraId="0BD7A92D" w14:textId="709A05C4" w:rsidR="00253445" w:rsidRPr="00D4714E" w:rsidRDefault="00253445" w:rsidP="00253445">
      <w:pPr>
        <w:rPr>
          <w:rFonts w:cstheme="minorHAnsi"/>
          <w:sz w:val="24"/>
          <w:szCs w:val="24"/>
          <w:lang w:val="en-ID"/>
        </w:rPr>
      </w:pPr>
      <w:r w:rsidRPr="00D4714E">
        <w:rPr>
          <w:rFonts w:cstheme="minorHAnsi"/>
          <w:sz w:val="24"/>
          <w:szCs w:val="24"/>
          <w:lang w:val="en-ID"/>
        </w:rPr>
        <w:t>Chumbe Island Coral Park is a private island off the coast of Zanzibar, Tanzania, and is a social non-profit enterprise. Established in 1992, CHICOP is famous for turning Chumbe Island’s coral reefs and forest into a fully managed internationally recognised nature reserve, creating the world’s first privately managed marine park that’s fully financed through ecotourism.</w:t>
      </w:r>
    </w:p>
    <w:p w14:paraId="6B81D3AD" w14:textId="296046C5" w:rsidR="00253445" w:rsidRDefault="0054053D" w:rsidP="00253445">
      <w:pPr>
        <w:rPr>
          <w:rFonts w:cstheme="minorHAnsi"/>
          <w:sz w:val="24"/>
          <w:szCs w:val="24"/>
          <w:lang w:val="en-ID"/>
        </w:rPr>
      </w:pPr>
      <w:r w:rsidRPr="00D4714E">
        <w:rPr>
          <w:rFonts w:cstheme="minorHAnsi"/>
          <w:sz w:val="24"/>
          <w:szCs w:val="24"/>
          <w:lang w:val="en-ID"/>
        </w:rPr>
        <w:t xml:space="preserve">Speaking at the event, </w:t>
      </w:r>
      <w:proofErr w:type="spellStart"/>
      <w:r w:rsidRPr="00D4714E">
        <w:rPr>
          <w:rFonts w:cstheme="minorHAnsi"/>
          <w:sz w:val="24"/>
          <w:szCs w:val="24"/>
          <w:lang w:val="en-ID"/>
        </w:rPr>
        <w:t>Chumbe’s</w:t>
      </w:r>
      <w:proofErr w:type="spellEnd"/>
      <w:r w:rsidRPr="00D4714E">
        <w:rPr>
          <w:rFonts w:cstheme="minorHAnsi"/>
          <w:sz w:val="24"/>
          <w:szCs w:val="24"/>
          <w:lang w:val="en-ID"/>
        </w:rPr>
        <w:t xml:space="preserve"> Co-Director, Eleanor Carter, stated: “</w:t>
      </w:r>
      <w:r w:rsidRPr="00D4714E">
        <w:rPr>
          <w:rFonts w:cstheme="minorHAnsi"/>
          <w:i/>
          <w:iCs/>
          <w:sz w:val="24"/>
          <w:szCs w:val="24"/>
          <w:lang w:val="en-ID"/>
        </w:rPr>
        <w:t xml:space="preserve">We are </w:t>
      </w:r>
      <w:r w:rsidR="0069714A" w:rsidRPr="00D4714E">
        <w:rPr>
          <w:rFonts w:cstheme="minorHAnsi"/>
          <w:i/>
          <w:iCs/>
          <w:sz w:val="24"/>
          <w:szCs w:val="24"/>
          <w:lang w:val="en-ID"/>
        </w:rPr>
        <w:t xml:space="preserve">excited to receive this award, and showcase once again the leading role that Zanzibar, Tanzania has on the world </w:t>
      </w:r>
      <w:r w:rsidR="0069714A" w:rsidRPr="00D4714E">
        <w:rPr>
          <w:rFonts w:cstheme="minorHAnsi"/>
          <w:i/>
          <w:iCs/>
          <w:sz w:val="24"/>
          <w:szCs w:val="24"/>
          <w:lang w:val="en-ID"/>
        </w:rPr>
        <w:lastRenderedPageBreak/>
        <w:t>stage for advancing the Blue Economy</w:t>
      </w:r>
      <w:r w:rsidR="0069714A" w:rsidRPr="00D4714E">
        <w:rPr>
          <w:rFonts w:cstheme="minorHAnsi"/>
          <w:sz w:val="24"/>
          <w:szCs w:val="24"/>
          <w:lang w:val="en-ID"/>
        </w:rPr>
        <w:t xml:space="preserve">.”  </w:t>
      </w:r>
      <w:proofErr w:type="spellStart"/>
      <w:r w:rsidR="0069714A" w:rsidRPr="00D4714E">
        <w:rPr>
          <w:rFonts w:cstheme="minorHAnsi"/>
          <w:sz w:val="24"/>
          <w:szCs w:val="24"/>
          <w:lang w:val="en-ID"/>
        </w:rPr>
        <w:t>Chumbe’s</w:t>
      </w:r>
      <w:proofErr w:type="spellEnd"/>
      <w:r w:rsidR="0069714A" w:rsidRPr="00D4714E">
        <w:rPr>
          <w:rFonts w:cstheme="minorHAnsi"/>
          <w:sz w:val="24"/>
          <w:szCs w:val="24"/>
          <w:lang w:val="en-ID"/>
        </w:rPr>
        <w:t xml:space="preserve"> investment model has shown the world that it is possible to use business principles to advance social and environmental sustainability. “</w:t>
      </w:r>
      <w:r w:rsidR="0069714A" w:rsidRPr="00D4714E">
        <w:rPr>
          <w:rFonts w:cstheme="minorHAnsi"/>
          <w:i/>
          <w:iCs/>
          <w:sz w:val="24"/>
          <w:szCs w:val="24"/>
          <w:lang w:val="en-ID"/>
        </w:rPr>
        <w:t xml:space="preserve">It is a credit to the Revolutionary Government of Zanzibar </w:t>
      </w:r>
      <w:r w:rsidR="00157388" w:rsidRPr="00D4714E">
        <w:rPr>
          <w:rFonts w:cstheme="minorHAnsi"/>
          <w:i/>
          <w:iCs/>
          <w:sz w:val="24"/>
          <w:szCs w:val="24"/>
          <w:lang w:val="en-ID"/>
        </w:rPr>
        <w:t xml:space="preserve">in supporting </w:t>
      </w:r>
      <w:r w:rsidR="0069714A" w:rsidRPr="00D4714E">
        <w:rPr>
          <w:rFonts w:cstheme="minorHAnsi"/>
          <w:i/>
          <w:iCs/>
          <w:sz w:val="24"/>
          <w:szCs w:val="24"/>
          <w:lang w:val="en-ID"/>
        </w:rPr>
        <w:t>this exceptional approach to coupling investment with social</w:t>
      </w:r>
      <w:r w:rsidR="00157388" w:rsidRPr="00D4714E">
        <w:rPr>
          <w:rFonts w:cstheme="minorHAnsi"/>
          <w:i/>
          <w:iCs/>
          <w:sz w:val="24"/>
          <w:szCs w:val="24"/>
          <w:lang w:val="en-ID"/>
        </w:rPr>
        <w:t xml:space="preserve"> development</w:t>
      </w:r>
      <w:r w:rsidR="0069714A" w:rsidRPr="00D4714E">
        <w:rPr>
          <w:rFonts w:cstheme="minorHAnsi"/>
          <w:i/>
          <w:iCs/>
          <w:sz w:val="24"/>
          <w:szCs w:val="24"/>
          <w:lang w:val="en-ID"/>
        </w:rPr>
        <w:t xml:space="preserve"> and environmental</w:t>
      </w:r>
      <w:r w:rsidR="00157388" w:rsidRPr="00D4714E">
        <w:rPr>
          <w:rFonts w:cstheme="minorHAnsi"/>
          <w:i/>
          <w:iCs/>
          <w:sz w:val="24"/>
          <w:szCs w:val="24"/>
          <w:lang w:val="en-ID"/>
        </w:rPr>
        <w:t xml:space="preserve"> preservation</w:t>
      </w:r>
      <w:r w:rsidR="0069714A" w:rsidRPr="00D4714E">
        <w:rPr>
          <w:rFonts w:cstheme="minorHAnsi"/>
          <w:sz w:val="24"/>
          <w:szCs w:val="24"/>
          <w:lang w:val="en-ID"/>
        </w:rPr>
        <w:t>.” Carter said.</w:t>
      </w:r>
    </w:p>
    <w:p w14:paraId="788E7603" w14:textId="77777777" w:rsidR="002B0CFA" w:rsidRDefault="002B0CFA" w:rsidP="00253445">
      <w:pPr>
        <w:rPr>
          <w:rFonts w:cstheme="minorHAnsi"/>
          <w:sz w:val="24"/>
          <w:szCs w:val="24"/>
          <w:lang w:val="en-ID"/>
        </w:rPr>
      </w:pPr>
    </w:p>
    <w:p w14:paraId="33E73760" w14:textId="7D6B6BA4" w:rsidR="002B0CFA" w:rsidRPr="00D4714E" w:rsidRDefault="002B0CFA" w:rsidP="00253445">
      <w:pPr>
        <w:rPr>
          <w:rFonts w:cstheme="minorHAnsi"/>
          <w:sz w:val="24"/>
          <w:szCs w:val="24"/>
          <w:lang w:val="en-ID"/>
        </w:rPr>
      </w:pPr>
      <w:r>
        <w:rPr>
          <w:noProof/>
        </w:rPr>
        <w:drawing>
          <wp:inline distT="0" distB="0" distL="0" distR="0" wp14:anchorId="1D0D6DD6" wp14:editId="273B7CF1">
            <wp:extent cx="5935980" cy="4451985"/>
            <wp:effectExtent l="0" t="0" r="7620" b="5715"/>
            <wp:docPr id="1611439453" name="Picture 3" descr="A black trophy next to a white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439453" name="Picture 3" descr="A black trophy next to a white paper&#10;&#10;Description automatically generated"/>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303" b="305"/>
                    <a:stretch/>
                  </pic:blipFill>
                  <pic:spPr bwMode="auto">
                    <a:xfrm>
                      <a:off x="0" y="0"/>
                      <a:ext cx="5935980" cy="4451985"/>
                    </a:xfrm>
                    <a:prstGeom prst="rect">
                      <a:avLst/>
                    </a:prstGeom>
                    <a:noFill/>
                    <a:ln>
                      <a:noFill/>
                    </a:ln>
                    <a:extLst>
                      <a:ext uri="{53640926-AAD7-44D8-BBD7-CCE9431645EC}">
                        <a14:shadowObscured xmlns:a14="http://schemas.microsoft.com/office/drawing/2010/main"/>
                      </a:ext>
                    </a:extLst>
                  </pic:spPr>
                </pic:pic>
              </a:graphicData>
            </a:graphic>
          </wp:inline>
        </w:drawing>
      </w:r>
    </w:p>
    <w:p w14:paraId="65118F63" w14:textId="1B2B12DD" w:rsidR="00E32290" w:rsidRPr="00D4714E" w:rsidRDefault="00E32290" w:rsidP="00944E17">
      <w:pPr>
        <w:rPr>
          <w:rFonts w:cstheme="minorHAnsi"/>
          <w:sz w:val="24"/>
          <w:szCs w:val="24"/>
          <w:lang w:val="en-ID"/>
        </w:rPr>
      </w:pPr>
    </w:p>
    <w:tbl>
      <w:tblPr>
        <w:tblW w:w="0" w:type="auto"/>
        <w:tblCellMar>
          <w:top w:w="15" w:type="dxa"/>
          <w:left w:w="15" w:type="dxa"/>
          <w:bottom w:w="15" w:type="dxa"/>
          <w:right w:w="15" w:type="dxa"/>
        </w:tblCellMar>
        <w:tblLook w:val="04A0" w:firstRow="1" w:lastRow="0" w:firstColumn="1" w:lastColumn="0" w:noHBand="0" w:noVBand="1"/>
      </w:tblPr>
      <w:tblGrid>
        <w:gridCol w:w="3055"/>
        <w:gridCol w:w="6295"/>
      </w:tblGrid>
      <w:tr w:rsidR="00600878" w14:paraId="430567E7" w14:textId="77777777" w:rsidTr="00600878">
        <w:tc>
          <w:tcPr>
            <w:tcW w:w="30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83FDEE" w14:textId="77777777" w:rsidR="00600878" w:rsidRDefault="00600878">
            <w:pPr>
              <w:pStyle w:val="NormalWeb"/>
              <w:spacing w:before="0" w:beforeAutospacing="0" w:after="0" w:afterAutospacing="0"/>
            </w:pPr>
            <w:r>
              <w:rPr>
                <w:rFonts w:ascii="Calibri" w:hAnsi="Calibri" w:cs="Calibri"/>
                <w:b/>
                <w:bCs/>
                <w:color w:val="44546A"/>
                <w:sz w:val="18"/>
                <w:szCs w:val="18"/>
              </w:rPr>
              <w:t>FOR MORE INFORMATION:</w:t>
            </w:r>
          </w:p>
          <w:p w14:paraId="0AB17D0A" w14:textId="351E53C6" w:rsidR="00600878" w:rsidRDefault="00600878">
            <w:pPr>
              <w:pStyle w:val="NormalWeb"/>
              <w:spacing w:before="0" w:beforeAutospacing="0" w:after="0" w:afterAutospacing="0"/>
            </w:pPr>
            <w:r>
              <w:rPr>
                <w:rFonts w:ascii="Calibri" w:hAnsi="Calibri" w:cs="Calibri"/>
                <w:color w:val="44546A"/>
                <w:sz w:val="18"/>
                <w:szCs w:val="18"/>
              </w:rPr>
              <w:t>Contact: Katinka Kunze</w:t>
            </w:r>
          </w:p>
          <w:p w14:paraId="5616997C" w14:textId="77777777" w:rsidR="00600878" w:rsidRDefault="00600878">
            <w:pPr>
              <w:pStyle w:val="NormalWeb"/>
              <w:spacing w:before="0" w:beforeAutospacing="0" w:after="0" w:afterAutospacing="0"/>
            </w:pPr>
            <w:r>
              <w:rPr>
                <w:rFonts w:ascii="Calibri" w:hAnsi="Calibri" w:cs="Calibri"/>
                <w:color w:val="44546A"/>
                <w:sz w:val="18"/>
                <w:szCs w:val="18"/>
              </w:rPr>
              <w:t>Office: +255 (0) 777 413 232</w:t>
            </w:r>
          </w:p>
          <w:p w14:paraId="3C0B145F" w14:textId="77777777" w:rsidR="00600878" w:rsidRDefault="00600878">
            <w:pPr>
              <w:pStyle w:val="NormalWeb"/>
              <w:spacing w:before="0" w:beforeAutospacing="0" w:after="0" w:afterAutospacing="0"/>
            </w:pPr>
            <w:r>
              <w:rPr>
                <w:rFonts w:ascii="Calibri" w:hAnsi="Calibri" w:cs="Calibri"/>
                <w:color w:val="44546A"/>
                <w:sz w:val="18"/>
                <w:szCs w:val="18"/>
              </w:rPr>
              <w:t>Email: marketing@chumbeisland.com</w:t>
            </w:r>
          </w:p>
          <w:p w14:paraId="101950B0" w14:textId="77777777" w:rsidR="00600878" w:rsidRDefault="00000000">
            <w:pPr>
              <w:pStyle w:val="NormalWeb"/>
              <w:spacing w:before="0" w:beforeAutospacing="0" w:after="0" w:afterAutospacing="0"/>
            </w:pPr>
            <w:hyperlink r:id="rId7" w:history="1">
              <w:r w:rsidR="00600878">
                <w:rPr>
                  <w:rStyle w:val="Hyperlink"/>
                  <w:rFonts w:ascii="Calibri" w:hAnsi="Calibri" w:cs="Calibri"/>
                  <w:color w:val="0563C1"/>
                  <w:sz w:val="18"/>
                  <w:szCs w:val="18"/>
                </w:rPr>
                <w:t>www.chumbeisland.com</w:t>
              </w:r>
            </w:hyperlink>
            <w:r w:rsidR="00600878">
              <w:rPr>
                <w:rFonts w:ascii="Calibri" w:hAnsi="Calibri" w:cs="Calibri"/>
                <w:color w:val="44546A"/>
                <w:sz w:val="18"/>
                <w:szCs w:val="18"/>
              </w:rPr>
              <w:t> </w:t>
            </w:r>
          </w:p>
          <w:p w14:paraId="3639310D" w14:textId="0AFB377A" w:rsidR="00600878" w:rsidRDefault="00600878">
            <w:r>
              <w:br/>
            </w:r>
            <w:r>
              <w:rPr>
                <w:noProof/>
                <w:bdr w:val="none" w:sz="0" w:space="0" w:color="auto" w:frame="1"/>
              </w:rPr>
              <w:drawing>
                <wp:inline distT="0" distB="0" distL="0" distR="0" wp14:anchorId="01027D89" wp14:editId="2B08D31C">
                  <wp:extent cx="552450" cy="552450"/>
                  <wp:effectExtent l="0" t="0" r="0" b="0"/>
                  <wp:docPr id="722358140" name="Picture 2" descr="A blue square with a white letter 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358140" name="Picture 2" descr="A blue square with a white letter f&#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r>
              <w:rPr>
                <w:noProof/>
                <w:bdr w:val="none" w:sz="0" w:space="0" w:color="auto" w:frame="1"/>
              </w:rPr>
              <w:drawing>
                <wp:inline distT="0" distB="0" distL="0" distR="0" wp14:anchorId="57969FF9" wp14:editId="0C97B4E3">
                  <wp:extent cx="406400" cy="400050"/>
                  <wp:effectExtent l="0" t="0" r="0" b="0"/>
                  <wp:docPr id="517732172" name="Picture 1" descr="A logo of a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732172" name="Picture 1" descr="A logo of a camera&#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400" cy="400050"/>
                          </a:xfrm>
                          <a:prstGeom prst="rect">
                            <a:avLst/>
                          </a:prstGeom>
                          <a:noFill/>
                          <a:ln>
                            <a:noFill/>
                          </a:ln>
                        </pic:spPr>
                      </pic:pic>
                    </a:graphicData>
                  </a:graphic>
                </wp:inline>
              </w:drawing>
            </w:r>
          </w:p>
        </w:tc>
        <w:tc>
          <w:tcPr>
            <w:tcW w:w="6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FBE533" w14:textId="349797D7" w:rsidR="00600878" w:rsidRDefault="00600878" w:rsidP="00600878">
            <w:pPr>
              <w:pStyle w:val="NormalWeb"/>
              <w:spacing w:before="120" w:beforeAutospacing="0" w:after="0" w:afterAutospacing="0"/>
              <w:jc w:val="center"/>
            </w:pPr>
            <w:r>
              <w:rPr>
                <w:rFonts w:ascii="Calibri" w:hAnsi="Calibri" w:cs="Calibri"/>
                <w:color w:val="44546A"/>
                <w:sz w:val="18"/>
                <w:szCs w:val="18"/>
              </w:rPr>
              <w:t xml:space="preserve">Chumbe Island is </w:t>
            </w:r>
            <w:r>
              <w:rPr>
                <w:rFonts w:ascii="Calibri" w:hAnsi="Calibri" w:cs="Calibri"/>
                <w:b/>
                <w:bCs/>
                <w:color w:val="44546A"/>
                <w:sz w:val="18"/>
                <w:szCs w:val="18"/>
              </w:rPr>
              <w:t>an internationally acclaimed conservation area</w:t>
            </w:r>
            <w:r>
              <w:rPr>
                <w:rFonts w:ascii="Calibri" w:hAnsi="Calibri" w:cs="Calibri"/>
                <w:color w:val="44546A"/>
                <w:sz w:val="18"/>
                <w:szCs w:val="18"/>
              </w:rPr>
              <w:t>, hosting a fully protected coral reef sanctuary and forest reserve.</w:t>
            </w:r>
          </w:p>
          <w:p w14:paraId="2AD2FB8C" w14:textId="77777777" w:rsidR="00600878" w:rsidRDefault="00600878" w:rsidP="00600878">
            <w:pPr>
              <w:pStyle w:val="NormalWeb"/>
              <w:spacing w:before="120" w:beforeAutospacing="0" w:after="0" w:afterAutospacing="0"/>
              <w:jc w:val="center"/>
            </w:pPr>
            <w:r>
              <w:rPr>
                <w:rFonts w:ascii="Calibri" w:hAnsi="Calibri" w:cs="Calibri"/>
                <w:color w:val="44546A"/>
                <w:sz w:val="18"/>
                <w:szCs w:val="18"/>
              </w:rPr>
              <w:t xml:space="preserve">As a not-for-profit enterprise, the revenue generated by eco-tourism on the island funds all </w:t>
            </w:r>
            <w:r>
              <w:rPr>
                <w:rFonts w:ascii="Calibri" w:hAnsi="Calibri" w:cs="Calibri"/>
                <w:b/>
                <w:bCs/>
                <w:color w:val="44546A"/>
                <w:sz w:val="18"/>
                <w:szCs w:val="18"/>
              </w:rPr>
              <w:t>conservation</w:t>
            </w:r>
            <w:r>
              <w:rPr>
                <w:rFonts w:ascii="Calibri" w:hAnsi="Calibri" w:cs="Calibri"/>
                <w:color w:val="44546A"/>
                <w:sz w:val="18"/>
                <w:szCs w:val="18"/>
              </w:rPr>
              <w:t xml:space="preserve"> management and supports </w:t>
            </w:r>
            <w:proofErr w:type="spellStart"/>
            <w:r>
              <w:rPr>
                <w:rFonts w:ascii="Calibri" w:hAnsi="Calibri" w:cs="Calibri"/>
                <w:color w:val="44546A"/>
                <w:sz w:val="18"/>
                <w:szCs w:val="18"/>
              </w:rPr>
              <w:t>Chumbe’s</w:t>
            </w:r>
            <w:proofErr w:type="spellEnd"/>
            <w:r>
              <w:rPr>
                <w:rFonts w:ascii="Calibri" w:hAnsi="Calibri" w:cs="Calibri"/>
                <w:color w:val="44546A"/>
                <w:sz w:val="18"/>
                <w:szCs w:val="18"/>
              </w:rPr>
              <w:t xml:space="preserve"> extensive </w:t>
            </w:r>
            <w:r>
              <w:rPr>
                <w:rFonts w:ascii="Calibri" w:hAnsi="Calibri" w:cs="Calibri"/>
                <w:b/>
                <w:bCs/>
                <w:color w:val="44546A"/>
                <w:sz w:val="18"/>
                <w:szCs w:val="18"/>
              </w:rPr>
              <w:t>environmental education</w:t>
            </w:r>
            <w:r>
              <w:rPr>
                <w:rFonts w:ascii="Calibri" w:hAnsi="Calibri" w:cs="Calibri"/>
                <w:color w:val="44546A"/>
                <w:sz w:val="18"/>
                <w:szCs w:val="18"/>
              </w:rPr>
              <w:t xml:space="preserve"> </w:t>
            </w:r>
            <w:proofErr w:type="spellStart"/>
            <w:r>
              <w:rPr>
                <w:rFonts w:ascii="Calibri" w:hAnsi="Calibri" w:cs="Calibri"/>
                <w:color w:val="44546A"/>
                <w:sz w:val="18"/>
                <w:szCs w:val="18"/>
              </w:rPr>
              <w:t>programmes</w:t>
            </w:r>
            <w:proofErr w:type="spellEnd"/>
            <w:r>
              <w:rPr>
                <w:rFonts w:ascii="Calibri" w:hAnsi="Calibri" w:cs="Calibri"/>
                <w:color w:val="44546A"/>
                <w:sz w:val="18"/>
                <w:szCs w:val="18"/>
              </w:rPr>
              <w:t xml:space="preserve"> with local schools and communities in Zanzibar.</w:t>
            </w:r>
          </w:p>
          <w:p w14:paraId="014B5B97" w14:textId="014FC412" w:rsidR="00600878" w:rsidRDefault="00600878" w:rsidP="00600878">
            <w:pPr>
              <w:pStyle w:val="NormalWeb"/>
              <w:spacing w:before="120" w:beforeAutospacing="0" w:after="0" w:afterAutospacing="0"/>
              <w:jc w:val="center"/>
            </w:pPr>
            <w:r>
              <w:rPr>
                <w:rFonts w:ascii="Calibri" w:hAnsi="Calibri" w:cs="Calibri"/>
                <w:color w:val="44546A"/>
                <w:sz w:val="18"/>
                <w:szCs w:val="18"/>
              </w:rPr>
              <w:t> Operational for nearly 30 years, Chumbe is </w:t>
            </w:r>
            <w:r>
              <w:rPr>
                <w:rFonts w:ascii="Calibri" w:hAnsi="Calibri" w:cs="Calibri"/>
                <w:b/>
                <w:bCs/>
                <w:color w:val="44546A"/>
                <w:sz w:val="18"/>
                <w:szCs w:val="18"/>
              </w:rPr>
              <w:t>the world’s first financially self-sustaining marine protected area</w:t>
            </w:r>
            <w:r>
              <w:rPr>
                <w:rFonts w:ascii="Calibri" w:hAnsi="Calibri" w:cs="Calibri"/>
                <w:color w:val="44546A"/>
                <w:sz w:val="18"/>
                <w:szCs w:val="18"/>
              </w:rPr>
              <w:t>.</w:t>
            </w:r>
          </w:p>
        </w:tc>
      </w:tr>
    </w:tbl>
    <w:p w14:paraId="071A1581" w14:textId="0EB7B5EE" w:rsidR="00DF69AB" w:rsidRDefault="00DF69AB" w:rsidP="00944E17">
      <w:pPr>
        <w:rPr>
          <w:sz w:val="24"/>
          <w:szCs w:val="24"/>
          <w:lang w:val="en-ID"/>
        </w:rPr>
      </w:pPr>
    </w:p>
    <w:p w14:paraId="38CB2A8D" w14:textId="652C3AD0" w:rsidR="00DF69AB" w:rsidRDefault="00DF69AB" w:rsidP="00944E17">
      <w:pPr>
        <w:rPr>
          <w:sz w:val="24"/>
          <w:szCs w:val="24"/>
          <w:lang w:val="en-ID"/>
        </w:rPr>
      </w:pPr>
    </w:p>
    <w:sectPr w:rsidR="00DF69AB" w:rsidSect="002B550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455"/>
    <w:rsid w:val="000019A5"/>
    <w:rsid w:val="00157388"/>
    <w:rsid w:val="001C66EA"/>
    <w:rsid w:val="00253445"/>
    <w:rsid w:val="002B0CFA"/>
    <w:rsid w:val="002B5505"/>
    <w:rsid w:val="002E277C"/>
    <w:rsid w:val="002F042B"/>
    <w:rsid w:val="002F1279"/>
    <w:rsid w:val="0030542D"/>
    <w:rsid w:val="00352110"/>
    <w:rsid w:val="0037516C"/>
    <w:rsid w:val="003F6374"/>
    <w:rsid w:val="0040263C"/>
    <w:rsid w:val="00525A45"/>
    <w:rsid w:val="0054053D"/>
    <w:rsid w:val="0054355B"/>
    <w:rsid w:val="00600878"/>
    <w:rsid w:val="0069714A"/>
    <w:rsid w:val="006B5878"/>
    <w:rsid w:val="00724455"/>
    <w:rsid w:val="00762178"/>
    <w:rsid w:val="00944E17"/>
    <w:rsid w:val="0096728F"/>
    <w:rsid w:val="009C74B7"/>
    <w:rsid w:val="00B7499C"/>
    <w:rsid w:val="00D4714E"/>
    <w:rsid w:val="00D85522"/>
    <w:rsid w:val="00DF69AB"/>
    <w:rsid w:val="00E32290"/>
    <w:rsid w:val="00E626F0"/>
    <w:rsid w:val="00F6354D"/>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7DBB5"/>
  <w15:chartTrackingRefBased/>
  <w15:docId w15:val="{F1DA8E87-52D0-4934-88F1-7E448BBEC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4E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E17"/>
    <w:rPr>
      <w:rFonts w:ascii="Segoe UI" w:hAnsi="Segoe UI" w:cs="Segoe UI"/>
      <w:sz w:val="18"/>
      <w:szCs w:val="18"/>
    </w:rPr>
  </w:style>
  <w:style w:type="paragraph" w:styleId="NoSpacing">
    <w:name w:val="No Spacing"/>
    <w:uiPriority w:val="1"/>
    <w:qFormat/>
    <w:rsid w:val="00944E17"/>
    <w:pPr>
      <w:spacing w:after="0" w:line="240" w:lineRule="auto"/>
    </w:pPr>
    <w:rPr>
      <w:color w:val="44546A" w:themeColor="text2"/>
      <w:sz w:val="20"/>
      <w:szCs w:val="20"/>
    </w:rPr>
  </w:style>
  <w:style w:type="character" w:styleId="Hyperlink">
    <w:name w:val="Hyperlink"/>
    <w:basedOn w:val="DefaultParagraphFont"/>
    <w:uiPriority w:val="99"/>
    <w:unhideWhenUsed/>
    <w:rsid w:val="00E626F0"/>
    <w:rPr>
      <w:color w:val="0563C1" w:themeColor="hyperlink"/>
      <w:u w:val="single"/>
    </w:rPr>
  </w:style>
  <w:style w:type="character" w:styleId="UnresolvedMention">
    <w:name w:val="Unresolved Mention"/>
    <w:basedOn w:val="DefaultParagraphFont"/>
    <w:uiPriority w:val="99"/>
    <w:semiHidden/>
    <w:unhideWhenUsed/>
    <w:rsid w:val="00E626F0"/>
    <w:rPr>
      <w:color w:val="605E5C"/>
      <w:shd w:val="clear" w:color="auto" w:fill="E1DFDD"/>
    </w:rPr>
  </w:style>
  <w:style w:type="table" w:styleId="TableGrid">
    <w:name w:val="Table Grid"/>
    <w:basedOn w:val="TableNormal"/>
    <w:uiPriority w:val="39"/>
    <w:rsid w:val="00E32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087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5301777">
      <w:bodyDiv w:val="1"/>
      <w:marLeft w:val="0"/>
      <w:marRight w:val="0"/>
      <w:marTop w:val="0"/>
      <w:marBottom w:val="0"/>
      <w:divBdr>
        <w:top w:val="none" w:sz="0" w:space="0" w:color="auto"/>
        <w:left w:val="none" w:sz="0" w:space="0" w:color="auto"/>
        <w:bottom w:val="none" w:sz="0" w:space="0" w:color="auto"/>
        <w:right w:val="none" w:sz="0" w:space="0" w:color="auto"/>
      </w:divBdr>
    </w:div>
    <w:div w:id="975451980">
      <w:bodyDiv w:val="1"/>
      <w:marLeft w:val="0"/>
      <w:marRight w:val="0"/>
      <w:marTop w:val="0"/>
      <w:marBottom w:val="0"/>
      <w:divBdr>
        <w:top w:val="none" w:sz="0" w:space="0" w:color="auto"/>
        <w:left w:val="none" w:sz="0" w:space="0" w:color="auto"/>
        <w:bottom w:val="none" w:sz="0" w:space="0" w:color="auto"/>
        <w:right w:val="none" w:sz="0" w:space="0" w:color="auto"/>
      </w:divBdr>
    </w:div>
    <w:div w:id="1235358020">
      <w:bodyDiv w:val="1"/>
      <w:marLeft w:val="0"/>
      <w:marRight w:val="0"/>
      <w:marTop w:val="0"/>
      <w:marBottom w:val="0"/>
      <w:divBdr>
        <w:top w:val="none" w:sz="0" w:space="0" w:color="auto"/>
        <w:left w:val="none" w:sz="0" w:space="0" w:color="auto"/>
        <w:bottom w:val="none" w:sz="0" w:space="0" w:color="auto"/>
        <w:right w:val="none" w:sz="0" w:space="0" w:color="auto"/>
      </w:divBdr>
    </w:div>
    <w:div w:id="1627198144">
      <w:bodyDiv w:val="1"/>
      <w:marLeft w:val="0"/>
      <w:marRight w:val="0"/>
      <w:marTop w:val="0"/>
      <w:marBottom w:val="0"/>
      <w:divBdr>
        <w:top w:val="none" w:sz="0" w:space="0" w:color="auto"/>
        <w:left w:val="none" w:sz="0" w:space="0" w:color="auto"/>
        <w:bottom w:val="none" w:sz="0" w:space="0" w:color="auto"/>
        <w:right w:val="none" w:sz="0" w:space="0" w:color="auto"/>
      </w:divBdr>
      <w:divsChild>
        <w:div w:id="1833375715">
          <w:marLeft w:val="-108"/>
          <w:marRight w:val="0"/>
          <w:marTop w:val="0"/>
          <w:marBottom w:val="0"/>
          <w:divBdr>
            <w:top w:val="none" w:sz="0" w:space="0" w:color="auto"/>
            <w:left w:val="none" w:sz="0" w:space="0" w:color="auto"/>
            <w:bottom w:val="none" w:sz="0" w:space="0" w:color="auto"/>
            <w:right w:val="none" w:sz="0" w:space="0" w:color="auto"/>
          </w:divBdr>
        </w:div>
      </w:divsChild>
    </w:div>
    <w:div w:id="1710228892">
      <w:bodyDiv w:val="1"/>
      <w:marLeft w:val="0"/>
      <w:marRight w:val="0"/>
      <w:marTop w:val="0"/>
      <w:marBottom w:val="0"/>
      <w:divBdr>
        <w:top w:val="none" w:sz="0" w:space="0" w:color="auto"/>
        <w:left w:val="none" w:sz="0" w:space="0" w:color="auto"/>
        <w:bottom w:val="none" w:sz="0" w:space="0" w:color="auto"/>
        <w:right w:val="none" w:sz="0" w:space="0" w:color="auto"/>
      </w:divBdr>
    </w:div>
    <w:div w:id="201209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hyperlink" Target="http://www.chumbeisland.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481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Jane Carter</dc:creator>
  <cp:keywords/>
  <dc:description/>
  <cp:lastModifiedBy>Eleanor Carter</cp:lastModifiedBy>
  <cp:revision>8</cp:revision>
  <dcterms:created xsi:type="dcterms:W3CDTF">2024-07-02T07:15:00Z</dcterms:created>
  <dcterms:modified xsi:type="dcterms:W3CDTF">2024-07-02T09:26:00Z</dcterms:modified>
</cp:coreProperties>
</file>